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0090" w14:textId="77777777" w:rsidR="00A64944" w:rsidRPr="00AE6BE4" w:rsidRDefault="005345B1" w:rsidP="005345B1">
      <w:pPr>
        <w:jc w:val="center"/>
        <w:rPr>
          <w:rFonts w:ascii="Times New Roman" w:hAnsi="Times New Roman" w:cs="Times New Roman"/>
        </w:rPr>
      </w:pPr>
      <w:bookmarkStart w:id="0" w:name="_GoBack"/>
      <w:bookmarkEnd w:id="0"/>
      <w:r w:rsidRPr="00AE6BE4">
        <w:rPr>
          <w:rFonts w:ascii="Times New Roman" w:hAnsi="Times New Roman" w:cs="Times New Roman"/>
        </w:rPr>
        <w:t>Frequently Asked Questions</w:t>
      </w:r>
    </w:p>
    <w:p w14:paraId="6FC3914A"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What does “interdisciplinary” mean?</w:t>
      </w:r>
    </w:p>
    <w:p w14:paraId="62441899" w14:textId="383ECD2E" w:rsidR="00CA5B19" w:rsidRPr="00CA5B19" w:rsidRDefault="000A3C78" w:rsidP="000A3C78">
      <w:pPr>
        <w:pStyle w:val="ListParagraph"/>
        <w:numPr>
          <w:ilvl w:val="1"/>
          <w:numId w:val="1"/>
        </w:numPr>
        <w:rPr>
          <w:rFonts w:ascii="Times New Roman" w:hAnsi="Times New Roman" w:cs="Times New Roman"/>
          <w:b/>
        </w:rPr>
      </w:pPr>
      <w:r w:rsidRPr="00CA5B19">
        <w:rPr>
          <w:rFonts w:ascii="Times New Roman" w:hAnsi="Times New Roman" w:cs="Times New Roman"/>
        </w:rPr>
        <w:t xml:space="preserve">The term “interdisciplinary” comes from </w:t>
      </w:r>
      <w:r w:rsidR="000C53F3" w:rsidRPr="00CA5B19">
        <w:rPr>
          <w:rFonts w:ascii="Times New Roman" w:hAnsi="Times New Roman" w:cs="Times New Roman"/>
        </w:rPr>
        <w:t xml:space="preserve">two aspects of the grant. First, you are asked to focus your project on a specific theme that has </w:t>
      </w:r>
      <w:r w:rsidR="00CA5B19" w:rsidRPr="00CA5B19">
        <w:rPr>
          <w:rFonts w:ascii="Times New Roman" w:hAnsi="Times New Roman" w:cs="Times New Roman"/>
        </w:rPr>
        <w:t>possibilities</w:t>
      </w:r>
      <w:r w:rsidR="000C53F3" w:rsidRPr="00CA5B19">
        <w:rPr>
          <w:rFonts w:ascii="Times New Roman" w:hAnsi="Times New Roman" w:cs="Times New Roman"/>
        </w:rPr>
        <w:t xml:space="preserve"> for interdisciplinary connections. Indeed, the theme is one that the university has identified as </w:t>
      </w:r>
      <w:r w:rsidR="00CA5B19" w:rsidRPr="00CA5B19">
        <w:rPr>
          <w:rFonts w:ascii="Times New Roman" w:hAnsi="Times New Roman" w:cs="Times New Roman"/>
        </w:rPr>
        <w:t>being one of the complex issues of our day</w:t>
      </w:r>
      <w:r w:rsidR="00CA5B19">
        <w:rPr>
          <w:rFonts w:ascii="Times New Roman" w:hAnsi="Times New Roman" w:cs="Times New Roman"/>
        </w:rPr>
        <w:t xml:space="preserve"> requiring multiple ways of investigating- with </w:t>
      </w:r>
      <w:r w:rsidR="00CA5B19" w:rsidRPr="00CA5B19">
        <w:rPr>
          <w:rFonts w:ascii="Times New Roman" w:hAnsi="Times New Roman" w:cs="Times New Roman"/>
        </w:rPr>
        <w:t>many</w:t>
      </w:r>
      <w:r w:rsidR="00CA5B19">
        <w:rPr>
          <w:rFonts w:ascii="Times New Roman" w:hAnsi="Times New Roman" w:cs="Times New Roman"/>
        </w:rPr>
        <w:t xml:space="preserve"> possibilities for collaboration. Second, grant recipients will be linked with an expert outside the School of the Arts who either works in some way with the theme or has conducted research related to the theme.  We ask that you meet with this outside resource with your faculty advisor in an early stage of your project. It’s hoped that this contact will to give you feedback and assistance in thinking about and doing your project.   They may also become a valuable resource in completing the project</w:t>
      </w:r>
      <w:r w:rsidR="00DD059B">
        <w:rPr>
          <w:rFonts w:ascii="Times New Roman" w:hAnsi="Times New Roman" w:cs="Times New Roman"/>
        </w:rPr>
        <w:t xml:space="preserve"> or in developing other projects.</w:t>
      </w:r>
    </w:p>
    <w:p w14:paraId="57B1D34A"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 xml:space="preserve">Do I need to </w:t>
      </w:r>
      <w:r w:rsidR="000A3C78" w:rsidRPr="00AE6BE4">
        <w:rPr>
          <w:rFonts w:ascii="Times New Roman" w:hAnsi="Times New Roman" w:cs="Times New Roman"/>
          <w:b/>
        </w:rPr>
        <w:t>have a major in the School of the Arts</w:t>
      </w:r>
      <w:r w:rsidRPr="00AE6BE4">
        <w:rPr>
          <w:rFonts w:ascii="Times New Roman" w:hAnsi="Times New Roman" w:cs="Times New Roman"/>
          <w:b/>
        </w:rPr>
        <w:t>, or can this be a minor with a major in another School?</w:t>
      </w:r>
      <w:r w:rsidR="00844075" w:rsidRPr="00AE6BE4">
        <w:rPr>
          <w:rFonts w:ascii="Times New Roman" w:hAnsi="Times New Roman" w:cs="Times New Roman"/>
          <w:b/>
        </w:rPr>
        <w:t xml:space="preserve"> Also, can I be employed by the School of the Arts, but majoring in another area?</w:t>
      </w:r>
    </w:p>
    <w:p w14:paraId="5C03A954" w14:textId="724D7CAD" w:rsidR="008E1EBF" w:rsidRPr="00AE6BE4" w:rsidRDefault="00DD059B" w:rsidP="008E1EBF">
      <w:pPr>
        <w:pStyle w:val="ListParagraph"/>
        <w:numPr>
          <w:ilvl w:val="1"/>
          <w:numId w:val="1"/>
        </w:numPr>
        <w:rPr>
          <w:rFonts w:ascii="Times New Roman" w:hAnsi="Times New Roman" w:cs="Times New Roman"/>
          <w:b/>
        </w:rPr>
      </w:pPr>
      <w:r>
        <w:rPr>
          <w:rFonts w:ascii="Times New Roman" w:hAnsi="Times New Roman" w:cs="Times New Roman"/>
        </w:rPr>
        <w:t>You must be</w:t>
      </w:r>
      <w:r w:rsidR="008E1EBF" w:rsidRPr="00AE6BE4">
        <w:rPr>
          <w:rFonts w:ascii="Times New Roman" w:hAnsi="Times New Roman" w:cs="Times New Roman"/>
        </w:rPr>
        <w:t xml:space="preserve"> a major within</w:t>
      </w:r>
      <w:r w:rsidR="00844075" w:rsidRPr="00AE6BE4">
        <w:rPr>
          <w:rFonts w:ascii="Times New Roman" w:hAnsi="Times New Roman" w:cs="Times New Roman"/>
        </w:rPr>
        <w:t xml:space="preserve"> the School of the</w:t>
      </w:r>
      <w:r w:rsidR="000C53F3">
        <w:rPr>
          <w:rFonts w:ascii="Times New Roman" w:hAnsi="Times New Roman" w:cs="Times New Roman"/>
        </w:rPr>
        <w:t xml:space="preserve"> Arts in order to be eligible. Unfortunately, grant funding will </w:t>
      </w:r>
      <w:r w:rsidR="00844075" w:rsidRPr="00AE6BE4">
        <w:rPr>
          <w:rFonts w:ascii="Times New Roman" w:hAnsi="Times New Roman" w:cs="Times New Roman"/>
        </w:rPr>
        <w:t>not include majors in other schools with a minor/employment in the School of the Arts.</w:t>
      </w:r>
    </w:p>
    <w:p w14:paraId="1383E77E" w14:textId="61EAB108" w:rsidR="005345B1" w:rsidRPr="00AE6BE4" w:rsidRDefault="005D08E3" w:rsidP="005345B1">
      <w:pPr>
        <w:pStyle w:val="ListParagraph"/>
        <w:numPr>
          <w:ilvl w:val="0"/>
          <w:numId w:val="1"/>
        </w:numPr>
        <w:rPr>
          <w:rFonts w:ascii="Times New Roman" w:hAnsi="Times New Roman" w:cs="Times New Roman"/>
          <w:b/>
        </w:rPr>
      </w:pPr>
      <w:r>
        <w:rPr>
          <w:rFonts w:ascii="Times New Roman" w:hAnsi="Times New Roman" w:cs="Times New Roman"/>
          <w:b/>
        </w:rPr>
        <w:t xml:space="preserve">Can I be graduating in May </w:t>
      </w:r>
      <w:r w:rsidR="005345B1" w:rsidRPr="00AE6BE4">
        <w:rPr>
          <w:rFonts w:ascii="Times New Roman" w:hAnsi="Times New Roman" w:cs="Times New Roman"/>
          <w:b/>
        </w:rPr>
        <w:t>and still apply for the grant?</w:t>
      </w:r>
    </w:p>
    <w:p w14:paraId="4654766F" w14:textId="59D542F8" w:rsidR="00844075" w:rsidRPr="00AE6BE4" w:rsidRDefault="00DD059B" w:rsidP="00844075">
      <w:pPr>
        <w:pStyle w:val="ListParagraph"/>
        <w:numPr>
          <w:ilvl w:val="1"/>
          <w:numId w:val="1"/>
        </w:numPr>
        <w:rPr>
          <w:rFonts w:ascii="Times New Roman" w:hAnsi="Times New Roman" w:cs="Times New Roman"/>
          <w:b/>
        </w:rPr>
      </w:pPr>
      <w:r>
        <w:rPr>
          <w:rFonts w:ascii="Times New Roman" w:hAnsi="Times New Roman" w:cs="Times New Roman"/>
        </w:rPr>
        <w:t xml:space="preserve">You must </w:t>
      </w:r>
      <w:r w:rsidR="00844075" w:rsidRPr="00AE6BE4">
        <w:rPr>
          <w:rFonts w:ascii="Times New Roman" w:hAnsi="Times New Roman" w:cs="Times New Roman"/>
        </w:rPr>
        <w:t>be enrolled d</w:t>
      </w:r>
      <w:r>
        <w:rPr>
          <w:rFonts w:ascii="Times New Roman" w:hAnsi="Times New Roman" w:cs="Times New Roman"/>
        </w:rPr>
        <w:t xml:space="preserve">uring the time period of award including the completion of the project. </w:t>
      </w:r>
      <w:r w:rsidR="005D08E3">
        <w:rPr>
          <w:rFonts w:ascii="Times New Roman" w:hAnsi="Times New Roman" w:cs="Times New Roman"/>
        </w:rPr>
        <w:t xml:space="preserve">You are eligible if you are graduating in May. </w:t>
      </w:r>
      <w:r>
        <w:rPr>
          <w:rFonts w:ascii="Times New Roman" w:hAnsi="Times New Roman" w:cs="Times New Roman"/>
        </w:rPr>
        <w:t xml:space="preserve">However, you must complete the project prior to Stop Day in </w:t>
      </w:r>
      <w:r w:rsidR="005D08E3">
        <w:rPr>
          <w:rFonts w:ascii="Times New Roman" w:hAnsi="Times New Roman" w:cs="Times New Roman"/>
        </w:rPr>
        <w:t xml:space="preserve">the </w:t>
      </w:r>
      <w:proofErr w:type="gramStart"/>
      <w:r w:rsidR="005D08E3">
        <w:rPr>
          <w:rFonts w:ascii="Times New Roman" w:hAnsi="Times New Roman" w:cs="Times New Roman"/>
        </w:rPr>
        <w:t>Spring</w:t>
      </w:r>
      <w:proofErr w:type="gramEnd"/>
      <w:r w:rsidR="005D08E3">
        <w:rPr>
          <w:rFonts w:ascii="Times New Roman" w:hAnsi="Times New Roman" w:cs="Times New Roman"/>
        </w:rPr>
        <w:t xml:space="preserve"> semester</w:t>
      </w:r>
      <w:r>
        <w:rPr>
          <w:rFonts w:ascii="Times New Roman" w:hAnsi="Times New Roman" w:cs="Times New Roman"/>
        </w:rPr>
        <w:t>.</w:t>
      </w:r>
    </w:p>
    <w:p w14:paraId="315059DD"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What semesters do I need to be enrolled for in order to be eligible for the grant?</w:t>
      </w:r>
    </w:p>
    <w:p w14:paraId="72944F72" w14:textId="66D8A8C1" w:rsidR="00844075" w:rsidRPr="00AE6BE4" w:rsidRDefault="00DD059B" w:rsidP="00844075">
      <w:pPr>
        <w:pStyle w:val="ListParagraph"/>
        <w:numPr>
          <w:ilvl w:val="1"/>
          <w:numId w:val="1"/>
        </w:numPr>
        <w:rPr>
          <w:rFonts w:ascii="Times New Roman" w:hAnsi="Times New Roman" w:cs="Times New Roman"/>
          <w:b/>
        </w:rPr>
      </w:pPr>
      <w:r>
        <w:rPr>
          <w:rFonts w:ascii="Times New Roman" w:hAnsi="Times New Roman" w:cs="Times New Roman"/>
        </w:rPr>
        <w:t>As above, you must be</w:t>
      </w:r>
      <w:r w:rsidR="00844075" w:rsidRPr="00AE6BE4">
        <w:rPr>
          <w:rFonts w:ascii="Times New Roman" w:hAnsi="Times New Roman" w:cs="Times New Roman"/>
        </w:rPr>
        <w:t xml:space="preserve"> enrolled </w:t>
      </w:r>
      <w:r>
        <w:rPr>
          <w:rFonts w:ascii="Times New Roman" w:hAnsi="Times New Roman" w:cs="Times New Roman"/>
        </w:rPr>
        <w:t xml:space="preserve">when you apply and </w:t>
      </w:r>
      <w:r w:rsidR="00844075" w:rsidRPr="00AE6BE4">
        <w:rPr>
          <w:rFonts w:ascii="Times New Roman" w:hAnsi="Times New Roman" w:cs="Times New Roman"/>
        </w:rPr>
        <w:t xml:space="preserve">during the time </w:t>
      </w:r>
      <w:r>
        <w:rPr>
          <w:rFonts w:ascii="Times New Roman" w:hAnsi="Times New Roman" w:cs="Times New Roman"/>
        </w:rPr>
        <w:t xml:space="preserve">carry out </w:t>
      </w:r>
      <w:r w:rsidR="000C53F3">
        <w:rPr>
          <w:rFonts w:ascii="Times New Roman" w:hAnsi="Times New Roman" w:cs="Times New Roman"/>
        </w:rPr>
        <w:t>the project. However, w</w:t>
      </w:r>
      <w:r w:rsidR="00844075" w:rsidRPr="00AE6BE4">
        <w:rPr>
          <w:rFonts w:ascii="Times New Roman" w:hAnsi="Times New Roman" w:cs="Times New Roman"/>
        </w:rPr>
        <w:t xml:space="preserve">e do not require that the student </w:t>
      </w:r>
      <w:r w:rsidR="0001565A">
        <w:rPr>
          <w:rFonts w:ascii="Times New Roman" w:hAnsi="Times New Roman" w:cs="Times New Roman"/>
        </w:rPr>
        <w:t>be</w:t>
      </w:r>
      <w:r w:rsidR="00844075" w:rsidRPr="00AE6BE4">
        <w:rPr>
          <w:rFonts w:ascii="Times New Roman" w:hAnsi="Times New Roman" w:cs="Times New Roman"/>
        </w:rPr>
        <w:t xml:space="preserve"> enrolled </w:t>
      </w:r>
      <w:r w:rsidR="0001565A">
        <w:rPr>
          <w:rFonts w:ascii="Times New Roman" w:hAnsi="Times New Roman" w:cs="Times New Roman"/>
        </w:rPr>
        <w:t>full time during</w:t>
      </w:r>
      <w:r w:rsidR="00844075" w:rsidRPr="00AE6BE4">
        <w:rPr>
          <w:rFonts w:ascii="Times New Roman" w:hAnsi="Times New Roman" w:cs="Times New Roman"/>
        </w:rPr>
        <w:t xml:space="preserve"> the summer semester. </w:t>
      </w:r>
      <w:r w:rsidR="000C53F3">
        <w:rPr>
          <w:rFonts w:ascii="Times New Roman" w:hAnsi="Times New Roman" w:cs="Times New Roman"/>
        </w:rPr>
        <w:t>Therefore,</w:t>
      </w:r>
      <w:r w:rsidR="000A3C78" w:rsidRPr="00AE6BE4">
        <w:rPr>
          <w:rFonts w:ascii="Times New Roman" w:hAnsi="Times New Roman" w:cs="Times New Roman"/>
        </w:rPr>
        <w:t xml:space="preserve"> students </w:t>
      </w:r>
      <w:r w:rsidR="000C53F3">
        <w:rPr>
          <w:rFonts w:ascii="Times New Roman" w:hAnsi="Times New Roman" w:cs="Times New Roman"/>
        </w:rPr>
        <w:t>who</w:t>
      </w:r>
      <w:r w:rsidR="000A3C78" w:rsidRPr="00AE6BE4">
        <w:rPr>
          <w:rFonts w:ascii="Times New Roman" w:hAnsi="Times New Roman" w:cs="Times New Roman"/>
        </w:rPr>
        <w:t xml:space="preserve"> are applying for Period I should be enrolled in Spring/Fall 2012, and those for Period II should be enrolled in Fall 2012/Spring 2013.</w:t>
      </w:r>
    </w:p>
    <w:p w14:paraId="3EB8B24A" w14:textId="77777777" w:rsidR="008E1EBF" w:rsidRPr="000F0662" w:rsidRDefault="008E1EBF" w:rsidP="008E1EBF">
      <w:pPr>
        <w:pStyle w:val="ListParagraph"/>
        <w:numPr>
          <w:ilvl w:val="0"/>
          <w:numId w:val="1"/>
        </w:numPr>
        <w:rPr>
          <w:rFonts w:ascii="Times New Roman" w:hAnsi="Times New Roman" w:cs="Times New Roman"/>
          <w:b/>
        </w:rPr>
      </w:pPr>
      <w:r w:rsidRPr="000F0662">
        <w:rPr>
          <w:rFonts w:ascii="Times New Roman" w:hAnsi="Times New Roman" w:cs="Times New Roman"/>
          <w:b/>
        </w:rPr>
        <w:t>How many hours do I need to be enrolled in to be eligible for a grant?</w:t>
      </w:r>
    </w:p>
    <w:p w14:paraId="4E9C8DAF" w14:textId="3DF59F4E" w:rsidR="000F0662" w:rsidRPr="000F0662" w:rsidRDefault="00DD059B" w:rsidP="000F0662">
      <w:pPr>
        <w:pStyle w:val="ListParagraph"/>
        <w:numPr>
          <w:ilvl w:val="1"/>
          <w:numId w:val="1"/>
        </w:numPr>
        <w:rPr>
          <w:rFonts w:asciiTheme="majorHAnsi" w:hAnsiTheme="majorHAnsi" w:cs="Times New Roman"/>
          <w:bCs/>
          <w:sz w:val="20"/>
          <w:szCs w:val="20"/>
        </w:rPr>
      </w:pPr>
      <w:r>
        <w:rPr>
          <w:rFonts w:ascii="Times New Roman" w:hAnsi="Times New Roman" w:cs="Times New Roman"/>
        </w:rPr>
        <w:t>You must</w:t>
      </w:r>
      <w:r w:rsidR="008E1EBF" w:rsidRPr="000F0662">
        <w:rPr>
          <w:rFonts w:ascii="Times New Roman" w:hAnsi="Times New Roman" w:cs="Times New Roman"/>
        </w:rPr>
        <w:t xml:space="preserve"> be enrolled </w:t>
      </w:r>
      <w:r w:rsidR="000C53F3" w:rsidRPr="000F0662">
        <w:rPr>
          <w:rFonts w:ascii="Times New Roman" w:hAnsi="Times New Roman" w:cs="Times New Roman"/>
        </w:rPr>
        <w:t>full time</w:t>
      </w:r>
      <w:r w:rsidR="008E1EBF" w:rsidRPr="000F0662">
        <w:rPr>
          <w:rFonts w:ascii="Times New Roman" w:hAnsi="Times New Roman" w:cs="Times New Roman"/>
        </w:rPr>
        <w:t xml:space="preserve"> </w:t>
      </w:r>
      <w:r w:rsidR="0001565A">
        <w:rPr>
          <w:rFonts w:ascii="Times New Roman" w:hAnsi="Times New Roman" w:cs="Times New Roman"/>
        </w:rPr>
        <w:t>(at least 12 credits for undergraduates; at least 9 credits for graduate students)</w:t>
      </w:r>
      <w:r w:rsidR="008E1EBF" w:rsidRPr="000F0662">
        <w:rPr>
          <w:rFonts w:ascii="Times New Roman" w:hAnsi="Times New Roman" w:cs="Times New Roman"/>
        </w:rPr>
        <w:t xml:space="preserve">. </w:t>
      </w:r>
      <w:r w:rsidR="000F0662" w:rsidRPr="000F0662">
        <w:rPr>
          <w:rFonts w:asciiTheme="majorHAnsi" w:hAnsiTheme="majorHAnsi" w:cs="Times New Roman"/>
          <w:bCs/>
          <w:sz w:val="20"/>
          <w:szCs w:val="20"/>
        </w:rPr>
        <w:t xml:space="preserve">If you think an exception should be made, or if you have questions about </w:t>
      </w:r>
      <w:r w:rsidR="0001565A">
        <w:rPr>
          <w:rFonts w:asciiTheme="majorHAnsi" w:hAnsiTheme="majorHAnsi" w:cs="Times New Roman"/>
          <w:bCs/>
          <w:sz w:val="20"/>
          <w:szCs w:val="20"/>
        </w:rPr>
        <w:t>the number of credit hours or your eligibility</w:t>
      </w:r>
      <w:r w:rsidR="000F0662" w:rsidRPr="000F0662">
        <w:rPr>
          <w:rFonts w:asciiTheme="majorHAnsi" w:hAnsiTheme="majorHAnsi" w:cs="Times New Roman"/>
          <w:bCs/>
          <w:sz w:val="20"/>
          <w:szCs w:val="20"/>
        </w:rPr>
        <w:t xml:space="preserve">, </w:t>
      </w:r>
      <w:r w:rsidR="0001565A">
        <w:rPr>
          <w:rFonts w:ascii="Times New Roman" w:hAnsi="Times New Roman" w:cs="Times New Roman"/>
        </w:rPr>
        <w:t>p</w:t>
      </w:r>
      <w:r w:rsidR="0001565A" w:rsidRPr="00AE6BE4">
        <w:rPr>
          <w:rFonts w:ascii="Times New Roman" w:hAnsi="Times New Roman" w:cs="Times New Roman"/>
        </w:rPr>
        <w:t>lease contact the School of the Arts (</w:t>
      </w:r>
      <w:hyperlink r:id="rId6" w:history="1">
        <w:r w:rsidR="0001565A" w:rsidRPr="00AE6BE4">
          <w:rPr>
            <w:rStyle w:val="Hyperlink"/>
            <w:rFonts w:ascii="Times New Roman" w:hAnsi="Times New Roman" w:cs="Times New Roman"/>
          </w:rPr>
          <w:t>sota@ku.edu</w:t>
        </w:r>
      </w:hyperlink>
      <w:r w:rsidR="0001565A" w:rsidRPr="00AE6BE4">
        <w:rPr>
          <w:rFonts w:ascii="Times New Roman" w:hAnsi="Times New Roman" w:cs="Times New Roman"/>
        </w:rPr>
        <w:t>) or Amanda McCoy (</w:t>
      </w:r>
      <w:hyperlink r:id="rId7" w:history="1">
        <w:r w:rsidR="0001565A" w:rsidRPr="00AE6BE4">
          <w:rPr>
            <w:rStyle w:val="Hyperlink"/>
            <w:rFonts w:ascii="Times New Roman" w:hAnsi="Times New Roman" w:cs="Times New Roman"/>
          </w:rPr>
          <w:t>amccoy@ku.edu</w:t>
        </w:r>
      </w:hyperlink>
      <w:r w:rsidR="0001565A" w:rsidRPr="00AE6BE4">
        <w:rPr>
          <w:rFonts w:ascii="Times New Roman" w:hAnsi="Times New Roman" w:cs="Times New Roman"/>
        </w:rPr>
        <w:t>, 785-864-6159).</w:t>
      </w:r>
      <w:r w:rsidR="000F0662" w:rsidRPr="000F0662">
        <w:rPr>
          <w:rFonts w:asciiTheme="majorHAnsi" w:hAnsiTheme="majorHAnsi" w:cs="Times New Roman"/>
          <w:bCs/>
          <w:sz w:val="20"/>
          <w:szCs w:val="20"/>
        </w:rPr>
        <w:t xml:space="preserve"> </w:t>
      </w:r>
    </w:p>
    <w:p w14:paraId="66F45361" w14:textId="77777777" w:rsidR="000A3C78" w:rsidRPr="00AE6BE4" w:rsidRDefault="000A3C78" w:rsidP="000A3C78">
      <w:pPr>
        <w:pStyle w:val="ListParagraph"/>
        <w:numPr>
          <w:ilvl w:val="0"/>
          <w:numId w:val="1"/>
        </w:numPr>
        <w:rPr>
          <w:rFonts w:ascii="Times New Roman" w:hAnsi="Times New Roman" w:cs="Times New Roman"/>
          <w:b/>
        </w:rPr>
      </w:pPr>
      <w:r w:rsidRPr="00AE6BE4">
        <w:rPr>
          <w:rFonts w:ascii="Times New Roman" w:hAnsi="Times New Roman" w:cs="Times New Roman"/>
          <w:b/>
        </w:rPr>
        <w:t>How many grants will be awarded?</w:t>
      </w:r>
    </w:p>
    <w:p w14:paraId="462FA427" w14:textId="0E28F99E" w:rsidR="000A3C78" w:rsidRPr="00AE6BE4" w:rsidRDefault="000F0662" w:rsidP="000A3C78">
      <w:pPr>
        <w:pStyle w:val="ListParagraph"/>
        <w:numPr>
          <w:ilvl w:val="1"/>
          <w:numId w:val="1"/>
        </w:numPr>
        <w:rPr>
          <w:rFonts w:ascii="Times New Roman" w:hAnsi="Times New Roman" w:cs="Times New Roman"/>
          <w:b/>
        </w:rPr>
      </w:pPr>
      <w:r>
        <w:rPr>
          <w:rFonts w:ascii="Times New Roman" w:hAnsi="Times New Roman" w:cs="Times New Roman"/>
        </w:rPr>
        <w:t xml:space="preserve">Funding is available for 10 grants </w:t>
      </w:r>
      <w:r w:rsidR="00805A57">
        <w:rPr>
          <w:rFonts w:ascii="Times New Roman" w:hAnsi="Times New Roman" w:cs="Times New Roman"/>
        </w:rPr>
        <w:t>each year</w:t>
      </w:r>
      <w:r>
        <w:rPr>
          <w:rFonts w:ascii="Times New Roman" w:hAnsi="Times New Roman" w:cs="Times New Roman"/>
        </w:rPr>
        <w:t>. The total number of grants</w:t>
      </w:r>
      <w:r w:rsidR="000A3C78" w:rsidRPr="00AE6BE4">
        <w:rPr>
          <w:rFonts w:ascii="Times New Roman" w:hAnsi="Times New Roman" w:cs="Times New Roman"/>
        </w:rPr>
        <w:t xml:space="preserve"> </w:t>
      </w:r>
      <w:r w:rsidR="00805A57">
        <w:rPr>
          <w:rFonts w:ascii="Times New Roman" w:hAnsi="Times New Roman" w:cs="Times New Roman"/>
        </w:rPr>
        <w:t>awarded</w:t>
      </w:r>
      <w:r w:rsidR="00DD059B">
        <w:rPr>
          <w:rFonts w:ascii="Times New Roman" w:hAnsi="Times New Roman" w:cs="Times New Roman"/>
        </w:rPr>
        <w:t xml:space="preserve"> </w:t>
      </w:r>
      <w:r w:rsidR="000A3C78" w:rsidRPr="00AE6BE4">
        <w:rPr>
          <w:rFonts w:ascii="Times New Roman" w:hAnsi="Times New Roman" w:cs="Times New Roman"/>
        </w:rPr>
        <w:t xml:space="preserve">depends on the </w:t>
      </w:r>
      <w:r>
        <w:rPr>
          <w:rFonts w:ascii="Times New Roman" w:hAnsi="Times New Roman" w:cs="Times New Roman"/>
        </w:rPr>
        <w:t xml:space="preserve">quality </w:t>
      </w:r>
      <w:r w:rsidR="000A3C78" w:rsidRPr="00AE6BE4">
        <w:rPr>
          <w:rFonts w:ascii="Times New Roman" w:hAnsi="Times New Roman" w:cs="Times New Roman"/>
        </w:rPr>
        <w:t xml:space="preserve">of proposals </w:t>
      </w:r>
      <w:r>
        <w:rPr>
          <w:rFonts w:ascii="Times New Roman" w:hAnsi="Times New Roman" w:cs="Times New Roman"/>
        </w:rPr>
        <w:t>we receive</w:t>
      </w:r>
      <w:r w:rsidR="000A3C78" w:rsidRPr="00AE6BE4">
        <w:rPr>
          <w:rFonts w:ascii="Times New Roman" w:hAnsi="Times New Roman" w:cs="Times New Roman"/>
        </w:rPr>
        <w:t>.</w:t>
      </w:r>
    </w:p>
    <w:p w14:paraId="1333948E" w14:textId="3B02FF3C"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 xml:space="preserve">Why </w:t>
      </w:r>
      <w:r w:rsidR="00EA507F">
        <w:rPr>
          <w:rFonts w:ascii="Times New Roman" w:hAnsi="Times New Roman" w:cs="Times New Roman"/>
          <w:b/>
        </w:rPr>
        <w:t>these</w:t>
      </w:r>
      <w:r w:rsidRPr="00AE6BE4">
        <w:rPr>
          <w:rFonts w:ascii="Times New Roman" w:hAnsi="Times New Roman" w:cs="Times New Roman"/>
          <w:b/>
        </w:rPr>
        <w:t xml:space="preserve"> particular theme</w:t>
      </w:r>
      <w:r w:rsidR="005D08E3">
        <w:rPr>
          <w:rFonts w:ascii="Times New Roman" w:hAnsi="Times New Roman" w:cs="Times New Roman"/>
          <w:b/>
        </w:rPr>
        <w:t>s</w:t>
      </w:r>
      <w:r w:rsidRPr="00AE6BE4">
        <w:rPr>
          <w:rFonts w:ascii="Times New Roman" w:hAnsi="Times New Roman" w:cs="Times New Roman"/>
          <w:b/>
        </w:rPr>
        <w:t>?</w:t>
      </w:r>
    </w:p>
    <w:p w14:paraId="3CD6D970" w14:textId="40C4B79B" w:rsidR="000A3C78" w:rsidRPr="00AE6BE4" w:rsidRDefault="00CE1C6E" w:rsidP="000A3C78">
      <w:pPr>
        <w:pStyle w:val="ListParagraph"/>
        <w:numPr>
          <w:ilvl w:val="1"/>
          <w:numId w:val="1"/>
        </w:numPr>
        <w:rPr>
          <w:rFonts w:ascii="Times New Roman" w:hAnsi="Times New Roman" w:cs="Times New Roman"/>
          <w:b/>
        </w:rPr>
      </w:pPr>
      <w:r>
        <w:rPr>
          <w:rFonts w:ascii="Times New Roman" w:hAnsi="Times New Roman" w:cs="Times New Roman"/>
        </w:rPr>
        <w:t>The</w:t>
      </w:r>
      <w:r w:rsidR="000A3C78" w:rsidRPr="00AE6BE4">
        <w:rPr>
          <w:rFonts w:ascii="Times New Roman" w:hAnsi="Times New Roman" w:cs="Times New Roman"/>
        </w:rPr>
        <w:t xml:space="preserve"> t</w:t>
      </w:r>
      <w:r>
        <w:rPr>
          <w:rFonts w:ascii="Times New Roman" w:hAnsi="Times New Roman" w:cs="Times New Roman"/>
        </w:rPr>
        <w:t>heme</w:t>
      </w:r>
      <w:r w:rsidR="005D08E3">
        <w:rPr>
          <w:rFonts w:ascii="Times New Roman" w:hAnsi="Times New Roman" w:cs="Times New Roman"/>
        </w:rPr>
        <w:t xml:space="preserve"> you choose</w:t>
      </w:r>
      <w:r>
        <w:rPr>
          <w:rFonts w:ascii="Times New Roman" w:hAnsi="Times New Roman" w:cs="Times New Roman"/>
        </w:rPr>
        <w:t xml:space="preserve"> is one of</w:t>
      </w:r>
      <w:r w:rsidR="008E1EBF" w:rsidRPr="00AE6BE4">
        <w:rPr>
          <w:rFonts w:ascii="Times New Roman" w:hAnsi="Times New Roman" w:cs="Times New Roman"/>
        </w:rPr>
        <w:t xml:space="preserve"> </w:t>
      </w:r>
      <w:r w:rsidR="000F0662">
        <w:rPr>
          <w:rFonts w:ascii="Times New Roman" w:hAnsi="Times New Roman" w:cs="Times New Roman"/>
        </w:rPr>
        <w:t>four</w:t>
      </w:r>
      <w:r w:rsidR="008E1EBF" w:rsidRPr="00AE6BE4">
        <w:rPr>
          <w:rFonts w:ascii="Times New Roman" w:hAnsi="Times New Roman" w:cs="Times New Roman"/>
        </w:rPr>
        <w:t xml:space="preserve"> </w:t>
      </w:r>
      <w:r>
        <w:rPr>
          <w:rFonts w:ascii="Times New Roman" w:hAnsi="Times New Roman" w:cs="Times New Roman"/>
        </w:rPr>
        <w:t xml:space="preserve">themes identified as part of Bold Aspirations, the new strategic plan for the University. The themes represent KU’s highest priorities for research in the next five years. </w:t>
      </w:r>
      <w:r w:rsidR="00DD059B">
        <w:rPr>
          <w:rFonts w:ascii="Times New Roman" w:hAnsi="Times New Roman" w:cs="Times New Roman"/>
        </w:rPr>
        <w:t>We believe that the a</w:t>
      </w:r>
      <w:r w:rsidR="000A3C78" w:rsidRPr="00AE6BE4">
        <w:rPr>
          <w:rFonts w:ascii="Times New Roman" w:hAnsi="Times New Roman" w:cs="Times New Roman"/>
        </w:rPr>
        <w:t>rts</w:t>
      </w:r>
      <w:r w:rsidR="008E1EBF" w:rsidRPr="00AE6BE4">
        <w:rPr>
          <w:rFonts w:ascii="Times New Roman" w:hAnsi="Times New Roman" w:cs="Times New Roman"/>
        </w:rPr>
        <w:t xml:space="preserve"> </w:t>
      </w:r>
      <w:r>
        <w:rPr>
          <w:rFonts w:ascii="Times New Roman" w:hAnsi="Times New Roman" w:cs="Times New Roman"/>
        </w:rPr>
        <w:t xml:space="preserve">have an </w:t>
      </w:r>
      <w:r w:rsidR="00DD059B">
        <w:rPr>
          <w:rFonts w:ascii="Times New Roman" w:hAnsi="Times New Roman" w:cs="Times New Roman"/>
        </w:rPr>
        <w:t>important</w:t>
      </w:r>
      <w:r>
        <w:rPr>
          <w:rFonts w:ascii="Times New Roman" w:hAnsi="Times New Roman" w:cs="Times New Roman"/>
        </w:rPr>
        <w:t xml:space="preserve"> part in the future of KU and much to add to the goals and priorities of the University</w:t>
      </w:r>
      <w:r w:rsidR="000A3C78" w:rsidRPr="00AE6BE4">
        <w:rPr>
          <w:rFonts w:ascii="Times New Roman" w:hAnsi="Times New Roman" w:cs="Times New Roman"/>
        </w:rPr>
        <w:t>. You can find more information on the theme</w:t>
      </w:r>
      <w:r w:rsidR="005D08E3">
        <w:rPr>
          <w:rFonts w:ascii="Times New Roman" w:hAnsi="Times New Roman" w:cs="Times New Roman"/>
        </w:rPr>
        <w:t>s</w:t>
      </w:r>
      <w:r w:rsidR="000A3C78" w:rsidRPr="00AE6BE4">
        <w:rPr>
          <w:rFonts w:ascii="Times New Roman" w:hAnsi="Times New Roman" w:cs="Times New Roman"/>
        </w:rPr>
        <w:t xml:space="preserve"> by visiting </w:t>
      </w:r>
      <w:hyperlink r:id="rId8" w:history="1">
        <w:r w:rsidR="000A3C78" w:rsidRPr="00AE6BE4">
          <w:rPr>
            <w:rStyle w:val="Hyperlink"/>
            <w:rFonts w:ascii="Times New Roman" w:hAnsi="Times New Roman" w:cs="Times New Roman"/>
          </w:rPr>
          <w:t>www.provost.ku.edu/planning/themes/theme3.shtml</w:t>
        </w:r>
      </w:hyperlink>
      <w:r w:rsidR="000A3C78" w:rsidRPr="00AE6BE4">
        <w:rPr>
          <w:rFonts w:ascii="Times New Roman" w:hAnsi="Times New Roman" w:cs="Times New Roman"/>
        </w:rPr>
        <w:t xml:space="preserve"> .</w:t>
      </w:r>
    </w:p>
    <w:p w14:paraId="0EC1BE4A" w14:textId="60E892A2" w:rsidR="005345B1" w:rsidRPr="00AE6BE4" w:rsidRDefault="00DD059B" w:rsidP="005345B1">
      <w:pPr>
        <w:pStyle w:val="ListParagraph"/>
        <w:numPr>
          <w:ilvl w:val="0"/>
          <w:numId w:val="1"/>
        </w:numPr>
        <w:rPr>
          <w:rFonts w:ascii="Times New Roman" w:hAnsi="Times New Roman" w:cs="Times New Roman"/>
          <w:b/>
        </w:rPr>
      </w:pPr>
      <w:r>
        <w:rPr>
          <w:rFonts w:ascii="Times New Roman" w:hAnsi="Times New Roman" w:cs="Times New Roman"/>
          <w:b/>
        </w:rPr>
        <w:lastRenderedPageBreak/>
        <w:t>Do I</w:t>
      </w:r>
      <w:r w:rsidR="005345B1" w:rsidRPr="00AE6BE4">
        <w:rPr>
          <w:rFonts w:ascii="Times New Roman" w:hAnsi="Times New Roman" w:cs="Times New Roman"/>
          <w:b/>
        </w:rPr>
        <w:t xml:space="preserve"> choose the Faculty Advisor? If so, does the faculty member have to be from my area, or emphasis?</w:t>
      </w:r>
    </w:p>
    <w:p w14:paraId="39ADDCA6" w14:textId="1259F35B" w:rsidR="009D64AE" w:rsidRPr="00AE6BE4" w:rsidRDefault="00DD059B" w:rsidP="009D64AE">
      <w:pPr>
        <w:pStyle w:val="ListParagraph"/>
        <w:numPr>
          <w:ilvl w:val="1"/>
          <w:numId w:val="1"/>
        </w:numPr>
        <w:rPr>
          <w:rFonts w:ascii="Times New Roman" w:hAnsi="Times New Roman" w:cs="Times New Roman"/>
          <w:b/>
        </w:rPr>
      </w:pPr>
      <w:r>
        <w:rPr>
          <w:rFonts w:ascii="Times New Roman" w:hAnsi="Times New Roman" w:cs="Times New Roman"/>
        </w:rPr>
        <w:t>You choose</w:t>
      </w:r>
      <w:r w:rsidR="009D64AE" w:rsidRPr="00AE6BE4">
        <w:rPr>
          <w:rFonts w:ascii="Times New Roman" w:hAnsi="Times New Roman" w:cs="Times New Roman"/>
        </w:rPr>
        <w:t xml:space="preserve"> </w:t>
      </w:r>
      <w:r>
        <w:rPr>
          <w:rFonts w:ascii="Times New Roman" w:hAnsi="Times New Roman" w:cs="Times New Roman"/>
        </w:rPr>
        <w:t>the faculty member who will act as your</w:t>
      </w:r>
      <w:r w:rsidR="009D64AE" w:rsidRPr="00AE6BE4">
        <w:rPr>
          <w:rFonts w:ascii="Times New Roman" w:hAnsi="Times New Roman" w:cs="Times New Roman"/>
        </w:rPr>
        <w:t xml:space="preserve"> </w:t>
      </w:r>
      <w:r>
        <w:rPr>
          <w:rFonts w:ascii="Times New Roman" w:hAnsi="Times New Roman" w:cs="Times New Roman"/>
        </w:rPr>
        <w:t xml:space="preserve">Faculty Advisor. The faculty member should be someone you know and have worked with before. </w:t>
      </w:r>
      <w:r w:rsidR="00712FEC">
        <w:rPr>
          <w:rFonts w:ascii="Times New Roman" w:hAnsi="Times New Roman" w:cs="Times New Roman"/>
        </w:rPr>
        <w:t>Faculty Advisors must be in the School of the Arts.</w:t>
      </w:r>
    </w:p>
    <w:p w14:paraId="5DF695E2"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Who chooses the contact outside of the School of the Arts?</w:t>
      </w:r>
    </w:p>
    <w:p w14:paraId="57E0E72D" w14:textId="77777777" w:rsidR="00844075" w:rsidRPr="00AE6BE4" w:rsidRDefault="00844075" w:rsidP="00844075">
      <w:pPr>
        <w:pStyle w:val="ListParagraph"/>
        <w:numPr>
          <w:ilvl w:val="1"/>
          <w:numId w:val="1"/>
        </w:numPr>
        <w:rPr>
          <w:rFonts w:ascii="Times New Roman" w:hAnsi="Times New Roman" w:cs="Times New Roman"/>
          <w:b/>
        </w:rPr>
      </w:pPr>
      <w:r w:rsidRPr="00AE6BE4">
        <w:rPr>
          <w:rFonts w:ascii="Times New Roman" w:hAnsi="Times New Roman" w:cs="Times New Roman"/>
        </w:rPr>
        <w:t xml:space="preserve">The contact for the person outside of the School will be </w:t>
      </w:r>
      <w:r w:rsidR="00CE1C6E">
        <w:rPr>
          <w:rFonts w:ascii="Times New Roman" w:hAnsi="Times New Roman" w:cs="Times New Roman"/>
        </w:rPr>
        <w:t>provided for each</w:t>
      </w:r>
      <w:r w:rsidRPr="00AE6BE4">
        <w:rPr>
          <w:rFonts w:ascii="Times New Roman" w:hAnsi="Times New Roman" w:cs="Times New Roman"/>
        </w:rPr>
        <w:t xml:space="preserve"> student</w:t>
      </w:r>
      <w:r w:rsidR="00CE1C6E">
        <w:rPr>
          <w:rFonts w:ascii="Times New Roman" w:hAnsi="Times New Roman" w:cs="Times New Roman"/>
        </w:rPr>
        <w:t xml:space="preserve"> who receives a grant</w:t>
      </w:r>
      <w:r w:rsidRPr="00AE6BE4">
        <w:rPr>
          <w:rFonts w:ascii="Times New Roman" w:hAnsi="Times New Roman" w:cs="Times New Roman"/>
        </w:rPr>
        <w:t xml:space="preserve">. </w:t>
      </w:r>
      <w:r w:rsidR="00CE1C6E">
        <w:rPr>
          <w:rFonts w:ascii="Times New Roman" w:hAnsi="Times New Roman" w:cs="Times New Roman"/>
        </w:rPr>
        <w:t xml:space="preserve"> </w:t>
      </w:r>
      <w:r w:rsidRPr="00AE6BE4">
        <w:rPr>
          <w:rFonts w:ascii="Times New Roman" w:hAnsi="Times New Roman" w:cs="Times New Roman"/>
        </w:rPr>
        <w:t>We recommend that you take y</w:t>
      </w:r>
      <w:r w:rsidR="008E1EBF" w:rsidRPr="00AE6BE4">
        <w:rPr>
          <w:rFonts w:ascii="Times New Roman" w:hAnsi="Times New Roman" w:cs="Times New Roman"/>
        </w:rPr>
        <w:t xml:space="preserve">our </w:t>
      </w:r>
      <w:r w:rsidR="00CE1C6E">
        <w:rPr>
          <w:rFonts w:ascii="Times New Roman" w:hAnsi="Times New Roman" w:cs="Times New Roman"/>
        </w:rPr>
        <w:t>Faculty A</w:t>
      </w:r>
      <w:r w:rsidR="008E1EBF" w:rsidRPr="00AE6BE4">
        <w:rPr>
          <w:rFonts w:ascii="Times New Roman" w:hAnsi="Times New Roman" w:cs="Times New Roman"/>
        </w:rPr>
        <w:t>dvisor along to at least the</w:t>
      </w:r>
      <w:r w:rsidRPr="00AE6BE4">
        <w:rPr>
          <w:rFonts w:ascii="Times New Roman" w:hAnsi="Times New Roman" w:cs="Times New Roman"/>
        </w:rPr>
        <w:t xml:space="preserve"> first meeting with this contact.</w:t>
      </w:r>
    </w:p>
    <w:p w14:paraId="6A118EA6"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When does the</w:t>
      </w:r>
      <w:r w:rsidR="00CE1C6E">
        <w:rPr>
          <w:rFonts w:ascii="Times New Roman" w:hAnsi="Times New Roman" w:cs="Times New Roman"/>
          <w:b/>
        </w:rPr>
        <w:t xml:space="preserve"> project need to be completed</w:t>
      </w:r>
      <w:r w:rsidRPr="00AE6BE4">
        <w:rPr>
          <w:rFonts w:ascii="Times New Roman" w:hAnsi="Times New Roman" w:cs="Times New Roman"/>
          <w:b/>
        </w:rPr>
        <w:t>?</w:t>
      </w:r>
    </w:p>
    <w:p w14:paraId="3E9A6653" w14:textId="66DDD7DC" w:rsidR="009D64AE" w:rsidRPr="00712FEC" w:rsidRDefault="005D08E3" w:rsidP="009D64AE">
      <w:pPr>
        <w:pStyle w:val="ListParagraph"/>
        <w:numPr>
          <w:ilvl w:val="1"/>
          <w:numId w:val="1"/>
        </w:numPr>
        <w:rPr>
          <w:rFonts w:ascii="Times New Roman" w:hAnsi="Times New Roman" w:cs="Times New Roman"/>
          <w:b/>
        </w:rPr>
      </w:pPr>
      <w:r>
        <w:rPr>
          <w:rFonts w:ascii="Times New Roman" w:hAnsi="Times New Roman" w:cs="Times New Roman"/>
        </w:rPr>
        <w:t xml:space="preserve">By June 15 of the following year. If you are graduating, you need to complete the project by Stop Day of the </w:t>
      </w:r>
      <w:proofErr w:type="gramStart"/>
      <w:r>
        <w:rPr>
          <w:rFonts w:ascii="Times New Roman" w:hAnsi="Times New Roman" w:cs="Times New Roman"/>
        </w:rPr>
        <w:t>Spring</w:t>
      </w:r>
      <w:proofErr w:type="gramEnd"/>
      <w:r>
        <w:rPr>
          <w:rFonts w:ascii="Times New Roman" w:hAnsi="Times New Roman" w:cs="Times New Roman"/>
        </w:rPr>
        <w:t xml:space="preserve"> semester.</w:t>
      </w:r>
    </w:p>
    <w:p w14:paraId="445446D5"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Does the project have to RESEARCH the topic or FULFILL the topic?</w:t>
      </w:r>
    </w:p>
    <w:p w14:paraId="702E3A8F" w14:textId="33E580BF" w:rsidR="009A7AD9" w:rsidRPr="00AE6BE4" w:rsidRDefault="009A7AD9" w:rsidP="009A7AD9">
      <w:pPr>
        <w:pStyle w:val="ListParagraph"/>
        <w:numPr>
          <w:ilvl w:val="1"/>
          <w:numId w:val="1"/>
        </w:numPr>
        <w:rPr>
          <w:rFonts w:ascii="Times New Roman" w:hAnsi="Times New Roman" w:cs="Times New Roman"/>
          <w:b/>
        </w:rPr>
      </w:pPr>
      <w:r w:rsidRPr="00AE6BE4">
        <w:rPr>
          <w:rFonts w:ascii="Times New Roman" w:hAnsi="Times New Roman" w:cs="Times New Roman"/>
        </w:rPr>
        <w:t xml:space="preserve">You can do a project that researches the topic, or your project can have an outcome that fulfills the topic. A project can even be one that seeks to do both. </w:t>
      </w:r>
    </w:p>
    <w:p w14:paraId="38897058"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Is this a group project?</w:t>
      </w:r>
    </w:p>
    <w:p w14:paraId="0BA7A522" w14:textId="0B6C4901" w:rsidR="009A7AD9" w:rsidRPr="00EF10F3" w:rsidRDefault="009A7AD9" w:rsidP="009A7AD9">
      <w:pPr>
        <w:pStyle w:val="ListParagraph"/>
        <w:numPr>
          <w:ilvl w:val="1"/>
          <w:numId w:val="1"/>
        </w:numPr>
        <w:rPr>
          <w:rFonts w:ascii="Times New Roman" w:hAnsi="Times New Roman" w:cs="Times New Roman"/>
          <w:b/>
        </w:rPr>
      </w:pPr>
      <w:r w:rsidRPr="00EF10F3">
        <w:rPr>
          <w:rFonts w:ascii="Times New Roman" w:hAnsi="Times New Roman" w:cs="Times New Roman"/>
        </w:rPr>
        <w:t xml:space="preserve">This </w:t>
      </w:r>
      <w:r w:rsidR="00EF10F3">
        <w:rPr>
          <w:rFonts w:ascii="Times New Roman" w:hAnsi="Times New Roman" w:cs="Times New Roman"/>
        </w:rPr>
        <w:t xml:space="preserve">is not a group project, because one person is applying for funding and is, ultimately, responsible for seeing that the project is completed and documented.  At the same time, multiple people could be involved in the execution of the project. </w:t>
      </w:r>
      <w:r w:rsidR="00712FEC">
        <w:rPr>
          <w:rFonts w:ascii="Times New Roman" w:hAnsi="Times New Roman" w:cs="Times New Roman"/>
        </w:rPr>
        <w:t>T</w:t>
      </w:r>
      <w:r w:rsidR="00EF10F3">
        <w:rPr>
          <w:rFonts w:ascii="Times New Roman" w:hAnsi="Times New Roman" w:cs="Times New Roman"/>
        </w:rPr>
        <w:t xml:space="preserve">he arts </w:t>
      </w:r>
      <w:r w:rsidR="00712FEC">
        <w:rPr>
          <w:rFonts w:ascii="Times New Roman" w:hAnsi="Times New Roman" w:cs="Times New Roman"/>
        </w:rPr>
        <w:t xml:space="preserve">often involve a </w:t>
      </w:r>
      <w:r w:rsidR="00EF10F3">
        <w:rPr>
          <w:rFonts w:ascii="Times New Roman" w:hAnsi="Times New Roman" w:cs="Times New Roman"/>
        </w:rPr>
        <w:t>group effort and multiple contribu</w:t>
      </w:r>
      <w:r w:rsidR="00712FEC">
        <w:rPr>
          <w:rFonts w:ascii="Times New Roman" w:hAnsi="Times New Roman" w:cs="Times New Roman"/>
        </w:rPr>
        <w:t>tions while also having a leader</w:t>
      </w:r>
      <w:r w:rsidR="00EF10F3">
        <w:rPr>
          <w:rFonts w:ascii="Times New Roman" w:hAnsi="Times New Roman" w:cs="Times New Roman"/>
        </w:rPr>
        <w:t>. S</w:t>
      </w:r>
      <w:r w:rsidRPr="00EF10F3">
        <w:rPr>
          <w:rFonts w:ascii="Times New Roman" w:hAnsi="Times New Roman" w:cs="Times New Roman"/>
        </w:rPr>
        <w:t>tudent</w:t>
      </w:r>
      <w:r w:rsidR="00EF10F3">
        <w:rPr>
          <w:rFonts w:ascii="Times New Roman" w:hAnsi="Times New Roman" w:cs="Times New Roman"/>
        </w:rPr>
        <w:t xml:space="preserve">s are also </w:t>
      </w:r>
      <w:r w:rsidRPr="00EF10F3">
        <w:rPr>
          <w:rFonts w:ascii="Times New Roman" w:hAnsi="Times New Roman" w:cs="Times New Roman"/>
        </w:rPr>
        <w:t>encouraged to see</w:t>
      </w:r>
      <w:r w:rsidR="00CE1C6E" w:rsidRPr="00EF10F3">
        <w:rPr>
          <w:rFonts w:ascii="Times New Roman" w:hAnsi="Times New Roman" w:cs="Times New Roman"/>
        </w:rPr>
        <w:t>k</w:t>
      </w:r>
      <w:r w:rsidR="00EF10F3">
        <w:rPr>
          <w:rFonts w:ascii="Times New Roman" w:hAnsi="Times New Roman" w:cs="Times New Roman"/>
        </w:rPr>
        <w:t xml:space="preserve"> the help/advice from</w:t>
      </w:r>
      <w:r w:rsidRPr="00EF10F3">
        <w:rPr>
          <w:rFonts w:ascii="Times New Roman" w:hAnsi="Times New Roman" w:cs="Times New Roman"/>
        </w:rPr>
        <w:t xml:space="preserve"> their faculty advisor as well as their outside contact</w:t>
      </w:r>
      <w:r w:rsidR="00EF10F3">
        <w:rPr>
          <w:rFonts w:ascii="Times New Roman" w:hAnsi="Times New Roman" w:cs="Times New Roman"/>
        </w:rPr>
        <w:t xml:space="preserve"> (after the grant has been awarded)</w:t>
      </w:r>
      <w:r w:rsidRPr="00EF10F3">
        <w:rPr>
          <w:rFonts w:ascii="Times New Roman" w:hAnsi="Times New Roman" w:cs="Times New Roman"/>
        </w:rPr>
        <w:t>.</w:t>
      </w:r>
      <w:r w:rsidR="00EF10F3">
        <w:rPr>
          <w:rFonts w:ascii="Times New Roman" w:hAnsi="Times New Roman" w:cs="Times New Roman"/>
        </w:rPr>
        <w:t xml:space="preserve"> </w:t>
      </w:r>
    </w:p>
    <w:p w14:paraId="3976AF91"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When will I receive notification of award?</w:t>
      </w:r>
    </w:p>
    <w:p w14:paraId="193A1995" w14:textId="57564BDF" w:rsidR="005345B1" w:rsidRPr="00EF10F3" w:rsidRDefault="005D08E3" w:rsidP="005345B1">
      <w:pPr>
        <w:pStyle w:val="ListParagraph"/>
        <w:numPr>
          <w:ilvl w:val="1"/>
          <w:numId w:val="1"/>
        </w:numPr>
        <w:rPr>
          <w:rFonts w:ascii="Times New Roman" w:hAnsi="Times New Roman" w:cs="Times New Roman"/>
          <w:b/>
        </w:rPr>
      </w:pPr>
      <w:r>
        <w:rPr>
          <w:rFonts w:ascii="Times New Roman" w:hAnsi="Times New Roman" w:cs="Times New Roman"/>
        </w:rPr>
        <w:t>Notifications will be sent by the end of the fall semester.</w:t>
      </w:r>
    </w:p>
    <w:p w14:paraId="64F41CAD"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Can a student combine grants to use for this project?</w:t>
      </w:r>
    </w:p>
    <w:p w14:paraId="03FD17DB" w14:textId="77777777" w:rsidR="009D64AE" w:rsidRPr="00AE6BE4" w:rsidRDefault="009D64AE" w:rsidP="009D64AE">
      <w:pPr>
        <w:pStyle w:val="ListParagraph"/>
        <w:numPr>
          <w:ilvl w:val="1"/>
          <w:numId w:val="1"/>
        </w:numPr>
        <w:rPr>
          <w:rFonts w:ascii="Times New Roman" w:hAnsi="Times New Roman" w:cs="Times New Roman"/>
          <w:b/>
        </w:rPr>
      </w:pPr>
      <w:r w:rsidRPr="00AE6BE4">
        <w:rPr>
          <w:rFonts w:ascii="Times New Roman" w:hAnsi="Times New Roman" w:cs="Times New Roman"/>
        </w:rPr>
        <w:t>Yes, but please be upfront about any f</w:t>
      </w:r>
      <w:r w:rsidR="00CE1C6E">
        <w:rPr>
          <w:rFonts w:ascii="Times New Roman" w:hAnsi="Times New Roman" w:cs="Times New Roman"/>
        </w:rPr>
        <w:t>unding you have received.  I</w:t>
      </w:r>
      <w:r w:rsidRPr="00AE6BE4">
        <w:rPr>
          <w:rFonts w:ascii="Times New Roman" w:hAnsi="Times New Roman" w:cs="Times New Roman"/>
        </w:rPr>
        <w:t>ndicate which part of the project you will apply the Student Interdisciplinary Research Grant toward, and which will provided by the alternate funding.</w:t>
      </w:r>
    </w:p>
    <w:p w14:paraId="1F88DB77"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Will the grant be applied to any fines or tuition that I have not paid?</w:t>
      </w:r>
    </w:p>
    <w:p w14:paraId="605832D4" w14:textId="5590EC97" w:rsidR="009D64AE" w:rsidRPr="0001565A" w:rsidRDefault="0001565A" w:rsidP="009D64AE">
      <w:pPr>
        <w:pStyle w:val="ListParagraph"/>
        <w:numPr>
          <w:ilvl w:val="1"/>
          <w:numId w:val="1"/>
        </w:numPr>
        <w:rPr>
          <w:rFonts w:ascii="Times New Roman" w:hAnsi="Times New Roman" w:cs="Times New Roman"/>
          <w:b/>
        </w:rPr>
      </w:pPr>
      <w:r>
        <w:rPr>
          <w:rFonts w:ascii="Times New Roman" w:hAnsi="Times New Roman" w:cs="Times New Roman"/>
        </w:rPr>
        <w:t>You must</w:t>
      </w:r>
      <w:r w:rsidR="009D64AE" w:rsidRPr="00AE6BE4">
        <w:rPr>
          <w:rFonts w:ascii="Times New Roman" w:hAnsi="Times New Roman" w:cs="Times New Roman"/>
        </w:rPr>
        <w:t xml:space="preserve"> pay any fines or tuition that you owe the University before </w:t>
      </w:r>
      <w:r w:rsidR="00CE1C6E">
        <w:rPr>
          <w:rFonts w:ascii="Times New Roman" w:hAnsi="Times New Roman" w:cs="Times New Roman"/>
        </w:rPr>
        <w:t xml:space="preserve">the </w:t>
      </w:r>
      <w:r w:rsidR="009D64AE" w:rsidRPr="00AE6BE4">
        <w:rPr>
          <w:rFonts w:ascii="Times New Roman" w:hAnsi="Times New Roman" w:cs="Times New Roman"/>
        </w:rPr>
        <w:t xml:space="preserve">award of this grant. </w:t>
      </w:r>
      <w:r w:rsidRPr="0001565A">
        <w:rPr>
          <w:rFonts w:ascii="Times New Roman" w:hAnsi="Times New Roman" w:cs="Times New Roman"/>
        </w:rPr>
        <w:t xml:space="preserve">However, we are working with the KU Budget Office </w:t>
      </w:r>
      <w:r>
        <w:rPr>
          <w:rFonts w:ascii="Times New Roman" w:hAnsi="Times New Roman" w:cs="Times New Roman"/>
        </w:rPr>
        <w:t>make sure that the award of this grant does not penalize students on federal assistance by raising the cost of attendance.</w:t>
      </w:r>
    </w:p>
    <w:p w14:paraId="32A2DD9C" w14:textId="77777777" w:rsidR="005345B1" w:rsidRPr="00AE6BE4" w:rsidRDefault="005345B1" w:rsidP="005345B1">
      <w:pPr>
        <w:pStyle w:val="ListParagraph"/>
        <w:numPr>
          <w:ilvl w:val="0"/>
          <w:numId w:val="1"/>
        </w:numPr>
        <w:rPr>
          <w:rFonts w:ascii="Times New Roman" w:hAnsi="Times New Roman" w:cs="Times New Roman"/>
          <w:b/>
        </w:rPr>
      </w:pPr>
      <w:r w:rsidRPr="00AE6BE4">
        <w:rPr>
          <w:rFonts w:ascii="Times New Roman" w:hAnsi="Times New Roman" w:cs="Times New Roman"/>
          <w:b/>
        </w:rPr>
        <w:t>Can we receive feedback on our grants?</w:t>
      </w:r>
    </w:p>
    <w:p w14:paraId="2D1C8769" w14:textId="3799540C" w:rsidR="009D64AE" w:rsidRPr="00AE6BE4" w:rsidRDefault="009D64AE" w:rsidP="009D64AE">
      <w:pPr>
        <w:pStyle w:val="ListParagraph"/>
        <w:numPr>
          <w:ilvl w:val="1"/>
          <w:numId w:val="1"/>
        </w:numPr>
        <w:rPr>
          <w:rFonts w:ascii="Times New Roman" w:hAnsi="Times New Roman" w:cs="Times New Roman"/>
          <w:b/>
        </w:rPr>
      </w:pPr>
      <w:r w:rsidRPr="00AE6BE4">
        <w:rPr>
          <w:rFonts w:ascii="Times New Roman" w:hAnsi="Times New Roman" w:cs="Times New Roman"/>
        </w:rPr>
        <w:t>We would be very happy to provide you feedback! Please email Amanda McCoy (</w:t>
      </w:r>
      <w:hyperlink r:id="rId9" w:history="1">
        <w:r w:rsidRPr="00AE6BE4">
          <w:rPr>
            <w:rStyle w:val="Hyperlink"/>
            <w:rFonts w:ascii="Times New Roman" w:hAnsi="Times New Roman" w:cs="Times New Roman"/>
          </w:rPr>
          <w:t>amccoy@ku.edu</w:t>
        </w:r>
      </w:hyperlink>
      <w:r w:rsidRPr="00AE6BE4">
        <w:rPr>
          <w:rFonts w:ascii="Times New Roman" w:hAnsi="Times New Roman" w:cs="Times New Roman"/>
        </w:rPr>
        <w:t>) with your request, and she can provide that information to you</w:t>
      </w:r>
      <w:r w:rsidR="0001565A">
        <w:rPr>
          <w:rFonts w:ascii="Times New Roman" w:hAnsi="Times New Roman" w:cs="Times New Roman"/>
        </w:rPr>
        <w:t xml:space="preserve"> after the Student Board has made decisions about </w:t>
      </w:r>
      <w:r w:rsidR="00712FEC">
        <w:rPr>
          <w:rFonts w:ascii="Times New Roman" w:hAnsi="Times New Roman" w:cs="Times New Roman"/>
        </w:rPr>
        <w:t>grant awards</w:t>
      </w:r>
      <w:r w:rsidRPr="00AE6BE4">
        <w:rPr>
          <w:rFonts w:ascii="Times New Roman" w:hAnsi="Times New Roman" w:cs="Times New Roman"/>
        </w:rPr>
        <w:t>.</w:t>
      </w:r>
    </w:p>
    <w:p w14:paraId="32F36FB4" w14:textId="77777777" w:rsidR="008E1EBF" w:rsidRPr="00AE6BE4" w:rsidRDefault="008E1EBF" w:rsidP="008E1EBF">
      <w:pPr>
        <w:pStyle w:val="ListParagraph"/>
        <w:numPr>
          <w:ilvl w:val="0"/>
          <w:numId w:val="1"/>
        </w:numPr>
        <w:rPr>
          <w:rFonts w:ascii="Times New Roman" w:hAnsi="Times New Roman" w:cs="Times New Roman"/>
          <w:b/>
        </w:rPr>
      </w:pPr>
      <w:r w:rsidRPr="00AE6BE4">
        <w:rPr>
          <w:rFonts w:ascii="Times New Roman" w:hAnsi="Times New Roman" w:cs="Times New Roman"/>
          <w:b/>
        </w:rPr>
        <w:t>What if I have a question that is not listed here?</w:t>
      </w:r>
    </w:p>
    <w:p w14:paraId="401120D6" w14:textId="77777777" w:rsidR="008E1EBF" w:rsidRPr="00AE6BE4" w:rsidRDefault="008E1EBF" w:rsidP="008E1EBF">
      <w:pPr>
        <w:pStyle w:val="ListParagraph"/>
        <w:numPr>
          <w:ilvl w:val="1"/>
          <w:numId w:val="1"/>
        </w:numPr>
        <w:rPr>
          <w:rFonts w:ascii="Times New Roman" w:hAnsi="Times New Roman" w:cs="Times New Roman"/>
          <w:b/>
        </w:rPr>
      </w:pPr>
      <w:r w:rsidRPr="00AE6BE4">
        <w:rPr>
          <w:rFonts w:ascii="Times New Roman" w:hAnsi="Times New Roman" w:cs="Times New Roman"/>
        </w:rPr>
        <w:t>Please contact the School of the Arts (</w:t>
      </w:r>
      <w:hyperlink r:id="rId10" w:history="1">
        <w:r w:rsidRPr="00AE6BE4">
          <w:rPr>
            <w:rStyle w:val="Hyperlink"/>
            <w:rFonts w:ascii="Times New Roman" w:hAnsi="Times New Roman" w:cs="Times New Roman"/>
          </w:rPr>
          <w:t>sota@ku.edu</w:t>
        </w:r>
      </w:hyperlink>
      <w:r w:rsidRPr="00AE6BE4">
        <w:rPr>
          <w:rFonts w:ascii="Times New Roman" w:hAnsi="Times New Roman" w:cs="Times New Roman"/>
        </w:rPr>
        <w:t>) or Amanda McCoy (</w:t>
      </w:r>
      <w:hyperlink r:id="rId11" w:history="1">
        <w:r w:rsidRPr="00AE6BE4">
          <w:rPr>
            <w:rStyle w:val="Hyperlink"/>
            <w:rFonts w:ascii="Times New Roman" w:hAnsi="Times New Roman" w:cs="Times New Roman"/>
          </w:rPr>
          <w:t>amccoy@ku.edu</w:t>
        </w:r>
      </w:hyperlink>
      <w:r w:rsidRPr="00AE6BE4">
        <w:rPr>
          <w:rFonts w:ascii="Times New Roman" w:hAnsi="Times New Roman" w:cs="Times New Roman"/>
        </w:rPr>
        <w:t xml:space="preserve">, 785-864-6159). You can also attend one of our informational sessions. The ones for the spring deadline have passed, but look for these sessions to begin again before the Nov. 5, 2012 deadline for Period II. </w:t>
      </w:r>
    </w:p>
    <w:sectPr w:rsidR="008E1EBF" w:rsidRPr="00AE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2599"/>
    <w:multiLevelType w:val="hybridMultilevel"/>
    <w:tmpl w:val="34CE4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B1"/>
    <w:rsid w:val="0001565A"/>
    <w:rsid w:val="00050C72"/>
    <w:rsid w:val="000A3C78"/>
    <w:rsid w:val="000C53F3"/>
    <w:rsid w:val="000F0662"/>
    <w:rsid w:val="002C4DFF"/>
    <w:rsid w:val="005345B1"/>
    <w:rsid w:val="005D08E3"/>
    <w:rsid w:val="00712FEC"/>
    <w:rsid w:val="00805A57"/>
    <w:rsid w:val="00844075"/>
    <w:rsid w:val="008E1EBF"/>
    <w:rsid w:val="009A7AD9"/>
    <w:rsid w:val="009D64AE"/>
    <w:rsid w:val="00A64944"/>
    <w:rsid w:val="00AE6BE4"/>
    <w:rsid w:val="00CA5B19"/>
    <w:rsid w:val="00CE1C6E"/>
    <w:rsid w:val="00DD059B"/>
    <w:rsid w:val="00EA507F"/>
    <w:rsid w:val="00EF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C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5B1"/>
    <w:pPr>
      <w:ind w:left="720"/>
      <w:contextualSpacing/>
    </w:pPr>
  </w:style>
  <w:style w:type="character" w:styleId="Hyperlink">
    <w:name w:val="Hyperlink"/>
    <w:basedOn w:val="DefaultParagraphFont"/>
    <w:uiPriority w:val="99"/>
    <w:unhideWhenUsed/>
    <w:rsid w:val="009D6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5B1"/>
    <w:pPr>
      <w:ind w:left="720"/>
      <w:contextualSpacing/>
    </w:pPr>
  </w:style>
  <w:style w:type="character" w:styleId="Hyperlink">
    <w:name w:val="Hyperlink"/>
    <w:basedOn w:val="DefaultParagraphFont"/>
    <w:uiPriority w:val="99"/>
    <w:unhideWhenUsed/>
    <w:rsid w:val="009D6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ku.edu/planning/themes/theme3.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mccoy@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ta@ku.edu" TargetMode="External"/><Relationship Id="rId11" Type="http://schemas.openxmlformats.org/officeDocument/2006/relationships/hyperlink" Target="mailto:amccoy@ku.edu" TargetMode="External"/><Relationship Id="rId5" Type="http://schemas.openxmlformats.org/officeDocument/2006/relationships/webSettings" Target="webSettings.xml"/><Relationship Id="rId10" Type="http://schemas.openxmlformats.org/officeDocument/2006/relationships/hyperlink" Target="mailto:sota@ku.edu" TargetMode="External"/><Relationship Id="rId4" Type="http://schemas.openxmlformats.org/officeDocument/2006/relationships/settings" Target="settings.xml"/><Relationship Id="rId9" Type="http://schemas.openxmlformats.org/officeDocument/2006/relationships/hyperlink" Target="mailto:amccoy@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Amanda M</dc:creator>
  <cp:lastModifiedBy>Windows User</cp:lastModifiedBy>
  <cp:revision>2</cp:revision>
  <dcterms:created xsi:type="dcterms:W3CDTF">2013-11-19T21:31:00Z</dcterms:created>
  <dcterms:modified xsi:type="dcterms:W3CDTF">2013-11-19T21:31:00Z</dcterms:modified>
</cp:coreProperties>
</file>